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15" w:rsidRDefault="00053385">
      <w:pPr>
        <w:keepNext/>
        <w:widowControl w:val="0"/>
        <w:suppressAutoHyphens/>
        <w:spacing w:before="57" w:after="57"/>
        <w:ind w:left="993"/>
        <w:jc w:val="center"/>
        <w:rPr>
          <w:rFonts w:ascii="Arial" w:eastAsia="Microsoft YaHei" w:hAnsi="Arial" w:cs="Mangal"/>
          <w:b/>
          <w:bCs/>
          <w:color w:val="000000"/>
          <w:sz w:val="32"/>
          <w:szCs w:val="32"/>
          <w:lang w:eastAsia="hi-IN" w:bidi="hi-IN"/>
        </w:rPr>
      </w:pPr>
      <w:r>
        <w:rPr>
          <w:noProof/>
        </w:rPr>
        <w:drawing>
          <wp:anchor distT="0" distB="5715" distL="0" distR="8255" simplePos="0" relativeHeight="2" behindDoc="1" locked="0" layoutInCell="1" allowOverlap="1">
            <wp:simplePos x="0" y="0"/>
            <wp:positionH relativeFrom="column">
              <wp:posOffset>-22860</wp:posOffset>
            </wp:positionH>
            <wp:positionV relativeFrom="paragraph">
              <wp:posOffset>-126365</wp:posOffset>
            </wp:positionV>
            <wp:extent cx="1115695" cy="737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1115695" cy="737235"/>
                    </a:xfrm>
                    <a:prstGeom prst="rect">
                      <a:avLst/>
                    </a:prstGeom>
                  </pic:spPr>
                </pic:pic>
              </a:graphicData>
            </a:graphic>
          </wp:anchor>
        </w:drawing>
      </w:r>
      <w:r>
        <w:rPr>
          <w:rFonts w:ascii="Arial" w:eastAsia="Microsoft YaHei" w:hAnsi="Arial" w:cs="Mangal"/>
          <w:b/>
          <w:bCs/>
          <w:color w:val="000000"/>
          <w:sz w:val="32"/>
          <w:szCs w:val="32"/>
          <w:lang w:eastAsia="hi-IN" w:bidi="hi-IN"/>
        </w:rPr>
        <w:t>Groupes de maison</w:t>
      </w:r>
    </w:p>
    <w:p w:rsidR="00106415" w:rsidRDefault="00D865D6">
      <w:pPr>
        <w:keepNext/>
        <w:widowControl w:val="0"/>
        <w:suppressAutoHyphens/>
        <w:spacing w:before="57" w:after="57"/>
        <w:ind w:left="993"/>
        <w:jc w:val="center"/>
        <w:rPr>
          <w:rFonts w:ascii="Arial" w:eastAsia="Microsoft YaHei" w:hAnsi="Arial" w:cs="Mangal"/>
          <w:color w:val="000000"/>
          <w:sz w:val="28"/>
          <w:szCs w:val="28"/>
          <w:lang w:eastAsia="hi-IN" w:bidi="hi-IN"/>
        </w:rPr>
      </w:pPr>
      <w:r>
        <w:rPr>
          <w:rFonts w:ascii="Arial" w:eastAsia="Microsoft YaHei" w:hAnsi="Arial" w:cs="Mangal"/>
          <w:color w:val="000000"/>
          <w:sz w:val="28"/>
          <w:szCs w:val="28"/>
          <w:lang w:eastAsia="hi-IN" w:bidi="hi-IN"/>
        </w:rPr>
        <w:t>Semaine du mercredi 9 mai</w:t>
      </w:r>
      <w:r w:rsidR="00F85B1A">
        <w:rPr>
          <w:rFonts w:ascii="Arial" w:eastAsia="Microsoft YaHei" w:hAnsi="Arial" w:cs="Mangal"/>
          <w:color w:val="000000"/>
          <w:sz w:val="28"/>
          <w:szCs w:val="28"/>
          <w:lang w:eastAsia="hi-IN" w:bidi="hi-IN"/>
        </w:rPr>
        <w:t xml:space="preserve"> </w:t>
      </w:r>
      <w:r w:rsidR="00053385">
        <w:rPr>
          <w:rFonts w:ascii="Arial" w:eastAsia="Microsoft YaHei" w:hAnsi="Arial" w:cs="Mangal"/>
          <w:color w:val="000000"/>
          <w:sz w:val="28"/>
          <w:szCs w:val="28"/>
          <w:lang w:eastAsia="hi-IN" w:bidi="hi-IN"/>
        </w:rPr>
        <w:t>2018</w:t>
      </w:r>
    </w:p>
    <w:p w:rsidR="00106415" w:rsidRDefault="00106415">
      <w:pPr>
        <w:widowControl w:val="0"/>
        <w:suppressAutoHyphens/>
        <w:ind w:left="993"/>
        <w:rPr>
          <w:rFonts w:eastAsia="Cambria" w:cs="Calibri"/>
          <w:b/>
          <w:sz w:val="24"/>
          <w:szCs w:val="24"/>
          <w:lang w:eastAsia="ar-SA"/>
        </w:rPr>
      </w:pPr>
    </w:p>
    <w:p w:rsidR="00106415" w:rsidRDefault="00106415">
      <w:pPr>
        <w:widowControl w:val="0"/>
        <w:suppressAutoHyphens/>
        <w:ind w:left="993"/>
        <w:rPr>
          <w:rFonts w:eastAsia="Cambria" w:cs="Calibri"/>
          <w:b/>
          <w:sz w:val="24"/>
          <w:szCs w:val="24"/>
          <w:lang w:eastAsia="ar-SA"/>
        </w:rPr>
      </w:pPr>
    </w:p>
    <w:p w:rsidR="00106415" w:rsidRDefault="00053385">
      <w:pPr>
        <w:widowControl w:val="0"/>
        <w:suppressAutoHyphens/>
        <w:ind w:left="993"/>
        <w:jc w:val="center"/>
        <w:rPr>
          <w:rFonts w:ascii="Arial" w:eastAsia="Cambria" w:hAnsi="Arial" w:cs="Arial"/>
          <w:color w:val="993300"/>
          <w:sz w:val="36"/>
          <w:szCs w:val="36"/>
          <w:lang w:eastAsia="ar-SA"/>
        </w:rPr>
      </w:pPr>
      <w:r>
        <w:rPr>
          <w:rFonts w:ascii="Arial" w:eastAsia="Cambria" w:hAnsi="Arial" w:cs="Arial"/>
          <w:b/>
          <w:color w:val="993300"/>
          <w:sz w:val="44"/>
          <w:szCs w:val="44"/>
          <w:lang w:eastAsia="ar-SA"/>
        </w:rPr>
        <w:t xml:space="preserve">J’ai décidé de grandir </w:t>
      </w:r>
      <w:r>
        <w:rPr>
          <w:rFonts w:ascii="Arial" w:eastAsia="Cambria" w:hAnsi="Arial" w:cs="Arial"/>
          <w:color w:val="993300"/>
          <w:sz w:val="36"/>
          <w:szCs w:val="36"/>
          <w:lang w:eastAsia="ar-SA"/>
        </w:rPr>
        <w:t>(Soirée n°</w:t>
      </w:r>
      <w:r w:rsidR="00D865D6">
        <w:rPr>
          <w:rFonts w:ascii="Arial" w:eastAsia="Cambria" w:hAnsi="Arial" w:cs="Arial"/>
          <w:color w:val="993300"/>
          <w:sz w:val="36"/>
          <w:szCs w:val="36"/>
          <w:lang w:eastAsia="ar-SA"/>
        </w:rPr>
        <w:t>8</w:t>
      </w:r>
      <w:r>
        <w:rPr>
          <w:rFonts w:ascii="Arial" w:eastAsia="Cambria" w:hAnsi="Arial" w:cs="Arial"/>
          <w:color w:val="993300"/>
          <w:sz w:val="36"/>
          <w:szCs w:val="36"/>
          <w:lang w:eastAsia="ar-SA"/>
        </w:rPr>
        <w:t>)</w:t>
      </w:r>
    </w:p>
    <w:p w:rsidR="00106415" w:rsidRDefault="00106415">
      <w:pPr>
        <w:tabs>
          <w:tab w:val="center" w:pos="4536"/>
          <w:tab w:val="right" w:pos="9072"/>
        </w:tabs>
        <w:jc w:val="center"/>
        <w:rPr>
          <w:rFonts w:ascii="Arial" w:eastAsia="Times New Roman" w:hAnsi="Arial" w:cs="Arial"/>
          <w:sz w:val="36"/>
          <w:szCs w:val="24"/>
        </w:rPr>
      </w:pPr>
    </w:p>
    <w:p w:rsidR="00106415" w:rsidRDefault="00D865D6">
      <w:pPr>
        <w:tabs>
          <w:tab w:val="center" w:pos="4536"/>
          <w:tab w:val="right" w:pos="9072"/>
        </w:tabs>
        <w:jc w:val="center"/>
        <w:rPr>
          <w:rFonts w:ascii="Arial" w:eastAsia="Times New Roman" w:hAnsi="Arial" w:cs="Arial"/>
          <w:b/>
          <w:color w:val="C00000"/>
          <w:sz w:val="36"/>
          <w:szCs w:val="24"/>
        </w:rPr>
      </w:pPr>
      <w:r>
        <w:rPr>
          <w:rFonts w:ascii="Arial" w:eastAsia="Times New Roman" w:hAnsi="Arial" w:cs="Arial"/>
          <w:b/>
          <w:color w:val="C00000"/>
          <w:sz w:val="36"/>
          <w:szCs w:val="24"/>
        </w:rPr>
        <w:t>Mûrir sa vie professionnelle</w:t>
      </w:r>
    </w:p>
    <w:p w:rsidR="00106415" w:rsidRDefault="00106415">
      <w:pPr>
        <w:tabs>
          <w:tab w:val="center" w:pos="4536"/>
          <w:tab w:val="right" w:pos="9072"/>
        </w:tabs>
        <w:jc w:val="center"/>
        <w:rPr>
          <w:rFonts w:ascii="Arial" w:eastAsia="Times New Roman" w:hAnsi="Arial" w:cs="Arial"/>
          <w:b/>
          <w:color w:val="C00000"/>
          <w:sz w:val="28"/>
          <w:szCs w:val="28"/>
        </w:rPr>
      </w:pPr>
    </w:p>
    <w:p w:rsidR="00D865D6" w:rsidRPr="00D865D6" w:rsidRDefault="00D865D6" w:rsidP="00D865D6">
      <w:pPr>
        <w:pStyle w:val="Paragraphedeliste"/>
        <w:spacing w:before="200" w:after="100" w:line="240" w:lineRule="auto"/>
        <w:ind w:left="709"/>
        <w:contextualSpacing w:val="0"/>
        <w:rPr>
          <w:rFonts w:ascii="Arial" w:hAnsi="Arial" w:cs="Arial"/>
          <w:sz w:val="24"/>
          <w:szCs w:val="24"/>
        </w:rPr>
      </w:pPr>
      <w:r w:rsidRPr="00D865D6">
        <w:rPr>
          <w:rFonts w:ascii="Arial" w:hAnsi="Arial" w:cs="Arial"/>
          <w:sz w:val="24"/>
          <w:szCs w:val="24"/>
        </w:rPr>
        <w:t>Préambule : Le thème du mois, c’est certes le travail. Mais les personnes qui ont une activité professionnelle ne sont pas les seules concernées. Il existe d’autres activités, dans lesquelles notre réflexion sur le travail est nécessaire. Il faut vraiment penser aux « pères ou mères au foyer » comme ayant un vrai travail.</w:t>
      </w:r>
      <w:bookmarkStart w:id="0" w:name="_GoBack"/>
      <w:bookmarkEnd w:id="0"/>
    </w:p>
    <w:p w:rsidR="00D865D6" w:rsidRDefault="00D865D6" w:rsidP="00D865D6">
      <w:pPr>
        <w:pStyle w:val="Paragraphedeliste"/>
        <w:spacing w:before="200" w:after="100" w:line="240" w:lineRule="auto"/>
        <w:ind w:left="709"/>
        <w:contextualSpacing w:val="0"/>
        <w:rPr>
          <w:rFonts w:ascii="Arial" w:hAnsi="Arial" w:cs="Arial"/>
          <w:sz w:val="24"/>
          <w:szCs w:val="24"/>
        </w:rPr>
      </w:pPr>
    </w:p>
    <w:p w:rsidR="00D865D6" w:rsidRPr="00D865D6" w:rsidRDefault="00D865D6" w:rsidP="00D865D6">
      <w:pPr>
        <w:pStyle w:val="Paragraphedeliste"/>
        <w:spacing w:before="200" w:after="100" w:line="240" w:lineRule="auto"/>
        <w:ind w:left="709"/>
        <w:contextualSpacing w:val="0"/>
        <w:rPr>
          <w:rFonts w:ascii="Arial" w:hAnsi="Arial" w:cs="Arial"/>
          <w:sz w:val="24"/>
          <w:szCs w:val="24"/>
        </w:rPr>
      </w:pPr>
    </w:p>
    <w:p w:rsidR="00D865D6" w:rsidRPr="00D865D6" w:rsidRDefault="00D865D6" w:rsidP="00D865D6">
      <w:pPr>
        <w:pStyle w:val="Paragraphedeliste"/>
        <w:numPr>
          <w:ilvl w:val="3"/>
          <w:numId w:val="3"/>
        </w:numPr>
        <w:spacing w:before="200" w:after="100" w:line="240" w:lineRule="auto"/>
        <w:ind w:left="709"/>
        <w:contextualSpacing w:val="0"/>
        <w:rPr>
          <w:rFonts w:ascii="Arial" w:hAnsi="Arial" w:cs="Arial"/>
          <w:sz w:val="24"/>
          <w:szCs w:val="24"/>
        </w:rPr>
      </w:pPr>
      <w:r w:rsidRPr="00D865D6">
        <w:rPr>
          <w:rFonts w:ascii="Arial" w:hAnsi="Arial" w:cs="Arial"/>
          <w:sz w:val="24"/>
          <w:szCs w:val="24"/>
        </w:rPr>
        <w:t>Pourquoi avez-vous choisi l’emploi que vous avez (eu) ?</w:t>
      </w:r>
    </w:p>
    <w:p w:rsidR="00D865D6" w:rsidRDefault="00D865D6" w:rsidP="00D865D6">
      <w:pPr>
        <w:pStyle w:val="Paragraphedeliste"/>
        <w:spacing w:before="200" w:after="100" w:line="240" w:lineRule="auto"/>
        <w:ind w:left="709"/>
        <w:contextualSpacing w:val="0"/>
        <w:rPr>
          <w:rFonts w:ascii="Arial" w:hAnsi="Arial" w:cs="Arial"/>
          <w:sz w:val="24"/>
          <w:szCs w:val="24"/>
        </w:rPr>
      </w:pPr>
    </w:p>
    <w:p w:rsidR="00D865D6" w:rsidRPr="00D865D6" w:rsidRDefault="00D865D6" w:rsidP="00D865D6">
      <w:pPr>
        <w:pStyle w:val="Paragraphedeliste"/>
        <w:spacing w:before="200" w:after="100" w:line="240" w:lineRule="auto"/>
        <w:ind w:left="709"/>
        <w:contextualSpacing w:val="0"/>
        <w:rPr>
          <w:rFonts w:ascii="Arial" w:hAnsi="Arial" w:cs="Arial"/>
          <w:sz w:val="24"/>
          <w:szCs w:val="24"/>
        </w:rPr>
      </w:pPr>
    </w:p>
    <w:p w:rsidR="00D865D6" w:rsidRPr="00D865D6" w:rsidRDefault="00D865D6" w:rsidP="00D865D6">
      <w:pPr>
        <w:pStyle w:val="Paragraphedeliste"/>
        <w:numPr>
          <w:ilvl w:val="3"/>
          <w:numId w:val="3"/>
        </w:numPr>
        <w:spacing w:before="200" w:after="100" w:line="240" w:lineRule="auto"/>
        <w:ind w:left="709"/>
        <w:contextualSpacing w:val="0"/>
        <w:rPr>
          <w:rFonts w:ascii="Arial" w:hAnsi="Arial" w:cs="Arial"/>
          <w:sz w:val="24"/>
          <w:szCs w:val="24"/>
        </w:rPr>
      </w:pPr>
      <w:r w:rsidRPr="00D865D6">
        <w:rPr>
          <w:rFonts w:ascii="Arial" w:hAnsi="Arial" w:cs="Arial"/>
          <w:sz w:val="24"/>
          <w:szCs w:val="24"/>
        </w:rPr>
        <w:t>Quelles est ou a été votre principale motivation pour aller travailler ? Quel sens trouvez-vous dans votre activité ?</w:t>
      </w:r>
    </w:p>
    <w:p w:rsidR="00D865D6" w:rsidRDefault="00D865D6" w:rsidP="00D865D6">
      <w:pPr>
        <w:pStyle w:val="Paragraphedeliste"/>
        <w:spacing w:before="200" w:after="100" w:line="240" w:lineRule="auto"/>
        <w:ind w:left="709"/>
        <w:contextualSpacing w:val="0"/>
        <w:rPr>
          <w:rFonts w:ascii="Arial" w:hAnsi="Arial" w:cs="Arial"/>
          <w:color w:val="C00000"/>
          <w:sz w:val="24"/>
          <w:szCs w:val="24"/>
        </w:rPr>
      </w:pPr>
    </w:p>
    <w:p w:rsidR="00D865D6" w:rsidRDefault="00D865D6" w:rsidP="00D865D6">
      <w:pPr>
        <w:pStyle w:val="Paragraphedeliste"/>
        <w:spacing w:before="200" w:after="100" w:line="240" w:lineRule="auto"/>
        <w:ind w:left="709"/>
        <w:contextualSpacing w:val="0"/>
        <w:rPr>
          <w:rFonts w:ascii="Arial" w:hAnsi="Arial" w:cs="Arial"/>
          <w:color w:val="C00000"/>
          <w:sz w:val="24"/>
          <w:szCs w:val="24"/>
        </w:rPr>
      </w:pPr>
    </w:p>
    <w:p w:rsidR="00D865D6" w:rsidRPr="00D865D6" w:rsidRDefault="00D865D6" w:rsidP="00D865D6">
      <w:pPr>
        <w:pStyle w:val="Paragraphedeliste"/>
        <w:spacing w:before="200" w:after="100" w:line="240" w:lineRule="auto"/>
        <w:ind w:left="709"/>
        <w:contextualSpacing w:val="0"/>
        <w:rPr>
          <w:rFonts w:ascii="Arial" w:hAnsi="Arial" w:cs="Arial"/>
          <w:color w:val="C00000"/>
          <w:sz w:val="24"/>
          <w:szCs w:val="24"/>
        </w:rPr>
      </w:pPr>
    </w:p>
    <w:p w:rsidR="00D865D6" w:rsidRDefault="00D865D6" w:rsidP="00D865D6">
      <w:pPr>
        <w:pStyle w:val="Paragraphedeliste"/>
        <w:numPr>
          <w:ilvl w:val="3"/>
          <w:numId w:val="3"/>
        </w:numPr>
        <w:spacing w:before="200" w:after="100" w:line="240" w:lineRule="auto"/>
        <w:ind w:left="709"/>
        <w:contextualSpacing w:val="0"/>
        <w:rPr>
          <w:rFonts w:ascii="Arial" w:hAnsi="Arial" w:cs="Arial"/>
          <w:sz w:val="24"/>
          <w:szCs w:val="24"/>
        </w:rPr>
      </w:pPr>
      <w:r w:rsidRPr="00D865D6">
        <w:rPr>
          <w:rFonts w:ascii="Arial" w:hAnsi="Arial" w:cs="Arial"/>
          <w:sz w:val="24"/>
          <w:szCs w:val="24"/>
        </w:rPr>
        <w:t>Lisez Col 3.23. Comment faire la différence en tant que chrétien à son travail ou dans son activité ?</w:t>
      </w:r>
    </w:p>
    <w:p w:rsidR="00D865D6" w:rsidRDefault="00D865D6" w:rsidP="00D865D6">
      <w:pPr>
        <w:spacing w:before="200" w:after="100"/>
        <w:rPr>
          <w:rFonts w:ascii="Arial" w:hAnsi="Arial" w:cs="Arial"/>
          <w:sz w:val="24"/>
          <w:szCs w:val="24"/>
        </w:rPr>
      </w:pPr>
    </w:p>
    <w:p w:rsidR="00D865D6" w:rsidRDefault="00D865D6" w:rsidP="00D865D6">
      <w:pPr>
        <w:spacing w:before="200" w:after="100"/>
        <w:rPr>
          <w:rFonts w:ascii="Arial" w:hAnsi="Arial" w:cs="Arial"/>
          <w:sz w:val="24"/>
          <w:szCs w:val="24"/>
        </w:rPr>
      </w:pPr>
    </w:p>
    <w:p w:rsidR="00D865D6" w:rsidRPr="00D865D6" w:rsidRDefault="00D865D6" w:rsidP="00D865D6">
      <w:pPr>
        <w:spacing w:before="200" w:after="100"/>
        <w:rPr>
          <w:rFonts w:ascii="Arial" w:hAnsi="Arial" w:cs="Arial"/>
          <w:sz w:val="24"/>
          <w:szCs w:val="24"/>
        </w:rPr>
      </w:pPr>
    </w:p>
    <w:p w:rsidR="00D865D6" w:rsidRPr="00D865D6" w:rsidRDefault="00D865D6" w:rsidP="00D865D6">
      <w:pPr>
        <w:pStyle w:val="Paragraphedeliste"/>
        <w:numPr>
          <w:ilvl w:val="3"/>
          <w:numId w:val="3"/>
        </w:numPr>
        <w:spacing w:before="200" w:after="100" w:line="240" w:lineRule="auto"/>
        <w:ind w:left="709"/>
        <w:contextualSpacing w:val="0"/>
        <w:rPr>
          <w:rFonts w:ascii="Arial" w:hAnsi="Arial" w:cs="Arial"/>
          <w:sz w:val="24"/>
          <w:szCs w:val="24"/>
        </w:rPr>
      </w:pPr>
      <w:r w:rsidRPr="00D865D6">
        <w:rPr>
          <w:rFonts w:ascii="Arial" w:hAnsi="Arial" w:cs="Arial"/>
          <w:sz w:val="24"/>
          <w:szCs w:val="24"/>
        </w:rPr>
        <w:t>Lisez Ep 6.5-9. Que veut dire ce texte de Paul pour aujourd’hui ?</w:t>
      </w:r>
    </w:p>
    <w:p w:rsidR="00D865D6" w:rsidRPr="00D865D6" w:rsidRDefault="00D865D6" w:rsidP="00D865D6">
      <w:pPr>
        <w:pStyle w:val="Paragraphedeliste"/>
        <w:spacing w:before="200" w:after="100" w:line="240" w:lineRule="auto"/>
        <w:ind w:left="709"/>
        <w:contextualSpacing w:val="0"/>
        <w:rPr>
          <w:rFonts w:ascii="Arial" w:hAnsi="Arial" w:cs="Arial"/>
          <w:color w:val="C00000"/>
          <w:sz w:val="24"/>
          <w:szCs w:val="24"/>
        </w:rPr>
      </w:pPr>
    </w:p>
    <w:p w:rsidR="00F85B1A" w:rsidRPr="00D865D6" w:rsidRDefault="00F85B1A" w:rsidP="00D865D6">
      <w:pPr>
        <w:spacing w:before="240"/>
        <w:rPr>
          <w:rFonts w:ascii="Arial" w:hAnsi="Arial" w:cs="Arial"/>
          <w:sz w:val="24"/>
          <w:szCs w:val="24"/>
        </w:rPr>
      </w:pPr>
    </w:p>
    <w:p w:rsidR="00F85B1A" w:rsidRDefault="00F85B1A" w:rsidP="00F85B1A">
      <w:pPr>
        <w:pStyle w:val="Paragraphedeliste"/>
        <w:spacing w:before="240"/>
        <w:rPr>
          <w:rFonts w:ascii="Arial" w:hAnsi="Arial" w:cs="Arial"/>
          <w:sz w:val="24"/>
          <w:szCs w:val="24"/>
        </w:rPr>
      </w:pPr>
    </w:p>
    <w:p w:rsidR="00F85B1A" w:rsidRPr="00031F96" w:rsidRDefault="00F85B1A" w:rsidP="00031F96">
      <w:pPr>
        <w:rPr>
          <w:rFonts w:ascii="Arial" w:eastAsia="Times New Roman" w:hAnsi="Arial" w:cs="Arial"/>
          <w:sz w:val="24"/>
          <w:szCs w:val="24"/>
        </w:rPr>
      </w:pPr>
    </w:p>
    <w:sectPr w:rsidR="00F85B1A" w:rsidRPr="00031F96">
      <w:pgSz w:w="11906" w:h="16838"/>
      <w:pgMar w:top="1417"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JP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342"/>
    <w:multiLevelType w:val="multilevel"/>
    <w:tmpl w:val="059EBF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74281B"/>
    <w:multiLevelType w:val="multilevel"/>
    <w:tmpl w:val="8C982E46"/>
    <w:lvl w:ilvl="0">
      <w:start w:val="1"/>
      <w:numFmt w:val="upperRoman"/>
      <w:lvlText w:val="%1."/>
      <w:lvlJc w:val="left"/>
      <w:pPr>
        <w:ind w:left="108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ED5343"/>
    <w:multiLevelType w:val="multilevel"/>
    <w:tmpl w:val="D0480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15"/>
    <w:rsid w:val="00031F96"/>
    <w:rsid w:val="00053385"/>
    <w:rsid w:val="00106415"/>
    <w:rsid w:val="00585D11"/>
    <w:rsid w:val="00592A33"/>
    <w:rsid w:val="005F182E"/>
    <w:rsid w:val="0084285C"/>
    <w:rsid w:val="0092760B"/>
    <w:rsid w:val="00A349BD"/>
    <w:rsid w:val="00D865D6"/>
    <w:rsid w:val="00F85B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Titre2">
    <w:name w:val="heading 2"/>
    <w:basedOn w:val="Normal"/>
    <w:next w:val="Normal"/>
    <w:link w:val="Titre2Car"/>
    <w:uiPriority w:val="9"/>
    <w:unhideWhenUsed/>
    <w:qFormat/>
    <w:rsid w:val="00D865D6"/>
    <w:pPr>
      <w:pBdr>
        <w:top w:val="single" w:sz="24" w:space="0" w:color="F9CEC2"/>
        <w:left w:val="single" w:sz="24" w:space="0" w:color="F9CEC2"/>
        <w:bottom w:val="single" w:sz="24" w:space="0" w:color="F9CEC2"/>
        <w:right w:val="single" w:sz="24" w:space="0" w:color="F9CEC2"/>
      </w:pBdr>
      <w:shd w:val="clear" w:color="auto" w:fill="DBE5F1" w:themeFill="accent1" w:themeFillTint="33"/>
      <w:spacing w:before="100" w:line="276" w:lineRule="auto"/>
      <w:outlineLvl w:val="1"/>
    </w:pPr>
    <w:rPr>
      <w:rFonts w:asciiTheme="minorHAnsi" w:eastAsiaTheme="minorEastAsia" w:hAnsiTheme="minorHAnsi" w:cstheme="minorBidi"/>
      <w:caps/>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Noto Sans CJK JP Regular" w:hAnsi="Liberation Sans" w:cs="Noto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aragraphedeliste">
    <w:name w:val="List Paragraph"/>
    <w:basedOn w:val="Normal"/>
    <w:uiPriority w:val="34"/>
    <w:qFormat/>
    <w:rsid w:val="008C476B"/>
    <w:pPr>
      <w:spacing w:before="100" w:after="200" w:line="276" w:lineRule="auto"/>
      <w:ind w:left="720"/>
      <w:contextualSpacing/>
    </w:pPr>
    <w:rPr>
      <w:rFonts w:ascii="Century Gothic" w:eastAsia="Times New Roman" w:hAnsi="Century Gothic"/>
    </w:rPr>
  </w:style>
  <w:style w:type="character" w:customStyle="1" w:styleId="Titre2Car">
    <w:name w:val="Titre 2 Car"/>
    <w:basedOn w:val="Policepardfaut"/>
    <w:link w:val="Titre2"/>
    <w:uiPriority w:val="9"/>
    <w:qFormat/>
    <w:rsid w:val="00D865D6"/>
    <w:rPr>
      <w:rFonts w:asciiTheme="minorHAnsi" w:eastAsiaTheme="minorEastAsia" w:hAnsiTheme="minorHAnsi" w:cstheme="minorBidi"/>
      <w:caps/>
      <w:spacing w:val="15"/>
      <w:shd w:val="clear" w:color="auto" w:fill="DBE5F1" w:themeFill="accent1"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Titre2">
    <w:name w:val="heading 2"/>
    <w:basedOn w:val="Normal"/>
    <w:next w:val="Normal"/>
    <w:link w:val="Titre2Car"/>
    <w:uiPriority w:val="9"/>
    <w:unhideWhenUsed/>
    <w:qFormat/>
    <w:rsid w:val="00D865D6"/>
    <w:pPr>
      <w:pBdr>
        <w:top w:val="single" w:sz="24" w:space="0" w:color="F9CEC2"/>
        <w:left w:val="single" w:sz="24" w:space="0" w:color="F9CEC2"/>
        <w:bottom w:val="single" w:sz="24" w:space="0" w:color="F9CEC2"/>
        <w:right w:val="single" w:sz="24" w:space="0" w:color="F9CEC2"/>
      </w:pBdr>
      <w:shd w:val="clear" w:color="auto" w:fill="DBE5F1" w:themeFill="accent1" w:themeFillTint="33"/>
      <w:spacing w:before="100" w:line="276" w:lineRule="auto"/>
      <w:outlineLvl w:val="1"/>
    </w:pPr>
    <w:rPr>
      <w:rFonts w:asciiTheme="minorHAnsi" w:eastAsiaTheme="minorEastAsia" w:hAnsiTheme="minorHAnsi" w:cstheme="minorBidi"/>
      <w:caps/>
      <w:spacing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Noto Sans CJK JP Regular" w:hAnsi="Liberation Sans" w:cs="Noto Sans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Paragraphedeliste">
    <w:name w:val="List Paragraph"/>
    <w:basedOn w:val="Normal"/>
    <w:uiPriority w:val="34"/>
    <w:qFormat/>
    <w:rsid w:val="008C476B"/>
    <w:pPr>
      <w:spacing w:before="100" w:after="200" w:line="276" w:lineRule="auto"/>
      <w:ind w:left="720"/>
      <w:contextualSpacing/>
    </w:pPr>
    <w:rPr>
      <w:rFonts w:ascii="Century Gothic" w:eastAsia="Times New Roman" w:hAnsi="Century Gothic"/>
    </w:rPr>
  </w:style>
  <w:style w:type="character" w:customStyle="1" w:styleId="Titre2Car">
    <w:name w:val="Titre 2 Car"/>
    <w:basedOn w:val="Policepardfaut"/>
    <w:link w:val="Titre2"/>
    <w:uiPriority w:val="9"/>
    <w:qFormat/>
    <w:rsid w:val="00D865D6"/>
    <w:rPr>
      <w:rFonts w:asciiTheme="minorHAnsi" w:eastAsiaTheme="minorEastAsia" w:hAnsiTheme="minorHAnsi" w:cstheme="minorBidi"/>
      <w:caps/>
      <w:spacing w:val="15"/>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Yasmina</dc:creator>
  <cp:lastModifiedBy>Yasmina</cp:lastModifiedBy>
  <cp:revision>3</cp:revision>
  <cp:lastPrinted>2017-12-10T08:53:00Z</cp:lastPrinted>
  <dcterms:created xsi:type="dcterms:W3CDTF">2018-05-04T12:40:00Z</dcterms:created>
  <dcterms:modified xsi:type="dcterms:W3CDTF">2018-05-04T12:43:00Z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